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156"/>
        <w:tblW w:w="9930" w:type="dxa"/>
        <w:tblLayout w:type="fixed"/>
        <w:tblLook w:val="04A0" w:firstRow="1" w:lastRow="0" w:firstColumn="1" w:lastColumn="0" w:noHBand="0" w:noVBand="1"/>
      </w:tblPr>
      <w:tblGrid>
        <w:gridCol w:w="2028"/>
        <w:gridCol w:w="5796"/>
        <w:gridCol w:w="2106"/>
      </w:tblGrid>
      <w:tr w:rsidR="006312B1" w:rsidRPr="008229C8" w14:paraId="1D2D93DF" w14:textId="77777777" w:rsidTr="006312B1">
        <w:trPr>
          <w:trHeight w:val="178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163B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lang w:val="de-DE" w:eastAsia="en-US"/>
              </w:rPr>
            </w:pPr>
            <w:r w:rsidRPr="008229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A99BABF" wp14:editId="769E24B3">
                  <wp:simplePos x="0" y="0"/>
                  <wp:positionH relativeFrom="column">
                    <wp:posOffset>84455</wp:posOffset>
                  </wp:positionH>
                  <wp:positionV relativeFrom="page">
                    <wp:posOffset>1270</wp:posOffset>
                  </wp:positionV>
                  <wp:extent cx="922655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61" y="20919"/>
                      <wp:lineTo x="20961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9C8"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8F0D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29C8">
              <w:rPr>
                <w:rFonts w:ascii="Times New Roman" w:hAnsi="Times New Roman" w:cs="Times New Roman"/>
                <w:b/>
                <w:lang w:eastAsia="en-US"/>
              </w:rPr>
              <w:t>Istituto Professionale di Stato per i Servizi Alberghieri e della Ristorazione</w:t>
            </w:r>
          </w:p>
          <w:p w14:paraId="78B1D9B5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C8">
              <w:rPr>
                <w:rFonts w:ascii="Times New Roman" w:hAnsi="Times New Roman" w:cs="Times New Roman"/>
                <w:lang w:eastAsia="en-US"/>
              </w:rPr>
              <w:t>“</w:t>
            </w:r>
            <w:r w:rsidRPr="008229C8">
              <w:rPr>
                <w:rFonts w:ascii="Times New Roman" w:hAnsi="Times New Roman" w:cs="Times New Roman"/>
                <w:i/>
                <w:lang w:eastAsia="en-US"/>
              </w:rPr>
              <w:t>Giovanni Marchitelli”</w:t>
            </w:r>
          </w:p>
          <w:p w14:paraId="59F9FBD9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29C8">
              <w:rPr>
                <w:rFonts w:ascii="Times New Roman" w:hAnsi="Times New Roman" w:cs="Times New Roman"/>
                <w:lang w:eastAsia="en-US"/>
              </w:rPr>
              <w:t xml:space="preserve">Via Roma, 22/bis  -   66047  VILLA SANTA MARIA (CH)  -  </w:t>
            </w:r>
            <w:r w:rsidRPr="008229C8">
              <w:rPr>
                <w:rFonts w:ascii="Times New Roman" w:hAnsi="Times New Roman" w:cs="Times New Roman"/>
                <w:lang w:val="de-DE" w:eastAsia="en-US"/>
              </w:rPr>
              <w:t>C.F. 81001840693</w:t>
            </w:r>
          </w:p>
          <w:p w14:paraId="663FA0DA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bCs/>
                <w:lang w:val="de-DE" w:eastAsia="en-US"/>
              </w:rPr>
            </w:pPr>
            <w:r w:rsidRPr="008229C8">
              <w:rPr>
                <w:rFonts w:ascii="Times New Roman" w:hAnsi="Times New Roman" w:cs="Times New Roman"/>
                <w:bCs/>
                <w:lang w:eastAsia="en-US"/>
              </w:rPr>
              <w:t xml:space="preserve">Centralino 0872.944422 - </w:t>
            </w:r>
            <w:r w:rsidRPr="008229C8">
              <w:rPr>
                <w:rFonts w:ascii="Times New Roman" w:hAnsi="Times New Roman" w:cs="Times New Roman"/>
                <w:bCs/>
                <w:lang w:val="de-DE" w:eastAsia="en-US"/>
              </w:rPr>
              <w:t>Fax 0872-940561</w:t>
            </w:r>
          </w:p>
          <w:p w14:paraId="320AB00D" w14:textId="77777777" w:rsidR="006312B1" w:rsidRPr="008229C8" w:rsidRDefault="00000000" w:rsidP="006312B1">
            <w:pPr>
              <w:jc w:val="center"/>
              <w:rPr>
                <w:rFonts w:ascii="Times New Roman" w:hAnsi="Times New Roman" w:cs="Times New Roman"/>
                <w:lang w:val="de-DE" w:eastAsia="en-US"/>
              </w:rPr>
            </w:pPr>
            <w:hyperlink r:id="rId8" w:history="1">
              <w:r w:rsidR="006312B1" w:rsidRPr="008229C8">
                <w:rPr>
                  <w:rStyle w:val="Collegamentoipertestuale"/>
                  <w:rFonts w:ascii="Times New Roman" w:hAnsi="Times New Roman" w:cs="Times New Roman"/>
                  <w:bCs/>
                  <w:i/>
                  <w:color w:val="000000"/>
                  <w:lang w:val="de-DE" w:eastAsia="en-US"/>
                </w:rPr>
                <w:t>CHRH01000N@istruzione.it</w:t>
              </w:r>
            </w:hyperlink>
            <w:r w:rsidR="006312B1" w:rsidRPr="008229C8">
              <w:rPr>
                <w:rFonts w:ascii="Times New Roman" w:hAnsi="Times New Roman" w:cs="Times New Roman"/>
                <w:bCs/>
                <w:i/>
                <w:color w:val="000000"/>
                <w:lang w:val="de-DE" w:eastAsia="en-US"/>
              </w:rPr>
              <w:t xml:space="preserve"> – CHRH01000N@pec.istruzione.it – </w:t>
            </w:r>
            <w:r w:rsidR="006312B1" w:rsidRPr="008229C8">
              <w:rPr>
                <w:rFonts w:ascii="Times New Roman" w:hAnsi="Times New Roman" w:cs="Times New Roman"/>
                <w:i/>
                <w:color w:val="000000"/>
                <w:lang w:val="de-DE" w:eastAsia="en-US"/>
              </w:rPr>
              <w:t>www.istitutoalberghierovillasantamaria.edu.it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A8EE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lang w:val="de-DE" w:eastAsia="en-US"/>
              </w:rPr>
            </w:pPr>
            <w:r w:rsidRPr="008229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BF2D5D9" wp14:editId="1E02B23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266825" cy="1051560"/>
                  <wp:effectExtent l="0" t="0" r="9525" b="0"/>
                  <wp:wrapSquare wrapText="bothSides"/>
                  <wp:docPr id="3" name="Immagine 3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12B1" w:rsidRPr="008229C8" w14:paraId="7D49283E" w14:textId="77777777" w:rsidTr="006312B1">
        <w:trPr>
          <w:trHeight w:val="1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8A94" w14:textId="77777777" w:rsidR="006312B1" w:rsidRPr="008229C8" w:rsidRDefault="006312B1" w:rsidP="006312B1">
            <w:pPr>
              <w:jc w:val="center"/>
              <w:rPr>
                <w:rFonts w:ascii="Times New Roman" w:hAnsi="Times New Roman" w:cs="Times New Roman"/>
                <w:lang w:val="de-DE" w:eastAsia="en-US"/>
              </w:rPr>
            </w:pPr>
            <w:r w:rsidRPr="008229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687A926F" wp14:editId="4150929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6312B1" w:rsidRPr="008229C8" w14:paraId="29CA9DA0" w14:textId="77777777" w:rsidTr="000F38D8">
              <w:trPr>
                <w:trHeight w:val="1276"/>
              </w:trPr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F67554B" w14:textId="77777777" w:rsidR="006312B1" w:rsidRPr="008229C8" w:rsidRDefault="006312B1" w:rsidP="006312B1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229C8">
                    <w:rPr>
                      <w:rFonts w:ascii="Times New Roman" w:hAnsi="Times New Roman" w:cs="Times New Roman"/>
                      <w:lang w:eastAsia="en-US"/>
                    </w:rPr>
                    <w:t>DGR N. 840 del 20/10/2015</w:t>
                  </w:r>
                  <w:r w:rsidRPr="008229C8">
                    <w:rPr>
                      <w:rFonts w:ascii="Times New Roman" w:hAnsi="Times New Roman" w:cs="Times New Roman"/>
                      <w:lang w:eastAsia="en-US"/>
                    </w:rPr>
                    <w:br/>
                    <w:t xml:space="preserve">Fondo Sviluppo e Coesione delibera </w:t>
                  </w:r>
                  <w:proofErr w:type="spellStart"/>
                  <w:r w:rsidRPr="008229C8">
                    <w:rPr>
                      <w:rFonts w:ascii="Times New Roman" w:hAnsi="Times New Roman" w:cs="Times New Roman"/>
                      <w:lang w:eastAsia="en-US"/>
                    </w:rPr>
                    <w:t>Cipe</w:t>
                  </w:r>
                  <w:proofErr w:type="spellEnd"/>
                  <w:r w:rsidRPr="008229C8">
                    <w:rPr>
                      <w:rFonts w:ascii="Times New Roman" w:hAnsi="Times New Roman" w:cs="Times New Roman"/>
                      <w:lang w:eastAsia="en-US"/>
                    </w:rPr>
                    <w:t xml:space="preserve"> 95/2012</w:t>
                  </w:r>
                </w:p>
                <w:p w14:paraId="0A3FC5BD" w14:textId="77777777" w:rsidR="006312B1" w:rsidRPr="008229C8" w:rsidRDefault="006312B1" w:rsidP="006312B1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229C8">
                    <w:rPr>
                      <w:rFonts w:ascii="Times New Roman" w:hAnsi="Times New Roman" w:cs="Times New Roman"/>
                      <w:b/>
                      <w:lang w:eastAsia="en-US"/>
                    </w:rPr>
                    <w:t>Par FSC Regione Abruzzo</w:t>
                  </w:r>
                  <w:r w:rsidRPr="008229C8">
                    <w:rPr>
                      <w:rFonts w:ascii="Times New Roman" w:hAnsi="Times New Roman" w:cs="Times New Roman"/>
                      <w:b/>
                      <w:lang w:eastAsia="en-US"/>
                    </w:rPr>
                    <w:br/>
                  </w:r>
                </w:p>
                <w:p w14:paraId="4B918C92" w14:textId="77777777" w:rsidR="006312B1" w:rsidRPr="008229C8" w:rsidRDefault="006312B1" w:rsidP="006312B1">
                  <w:pPr>
                    <w:jc w:val="center"/>
                    <w:rPr>
                      <w:rFonts w:ascii="Times New Roman" w:hAnsi="Times New Roman" w:cs="Times New Roman"/>
                      <w:lang w:val="de-DE" w:eastAsia="en-US"/>
                    </w:rPr>
                  </w:pPr>
                  <w:r w:rsidRPr="008229C8">
                    <w:rPr>
                      <w:rFonts w:ascii="Times New Roman" w:hAnsi="Times New Roman" w:cs="Times New Roman"/>
                      <w:lang w:eastAsia="en-US"/>
                    </w:rPr>
                    <w:t>Cup  F66J16000420002</w:t>
                  </w:r>
                </w:p>
              </w:tc>
            </w:tr>
          </w:tbl>
          <w:p w14:paraId="5D0DBBC5" w14:textId="77777777" w:rsidR="006312B1" w:rsidRPr="008229C8" w:rsidRDefault="006312B1" w:rsidP="006312B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95AB1" w14:textId="77777777" w:rsidR="006312B1" w:rsidRPr="008229C8" w:rsidRDefault="006312B1" w:rsidP="006312B1">
            <w:pPr>
              <w:jc w:val="center"/>
              <w:rPr>
                <w:rFonts w:ascii="Times New Roman" w:eastAsia="Times New Roman" w:hAnsi="Times New Roman" w:cs="Times New Roman"/>
                <w:lang w:val="de-DE" w:eastAsia="en-US"/>
              </w:rPr>
            </w:pPr>
            <w:r w:rsidRPr="008229C8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B14F576" wp14:editId="7E198FB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45720</wp:posOffset>
                  </wp:positionV>
                  <wp:extent cx="10052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286" y="20769"/>
                      <wp:lineTo x="21286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53FF31" w14:textId="77777777" w:rsidR="001F736E" w:rsidRDefault="001F736E" w:rsidP="001F736E">
      <w:pPr>
        <w:jc w:val="right"/>
        <w:rPr>
          <w:rFonts w:ascii="Times New Roman" w:eastAsia="Century" w:hAnsi="Times New Roman" w:cs="Times New Roman"/>
        </w:rPr>
      </w:pPr>
    </w:p>
    <w:p w14:paraId="50DA8148" w14:textId="77777777" w:rsidR="004F5DDC" w:rsidRPr="008229C8" w:rsidRDefault="004F5DDC" w:rsidP="001F736E">
      <w:pPr>
        <w:jc w:val="right"/>
        <w:rPr>
          <w:rFonts w:ascii="Times New Roman" w:eastAsia="Century" w:hAnsi="Times New Roman" w:cs="Times New Roman"/>
          <w:b/>
        </w:rPr>
      </w:pPr>
    </w:p>
    <w:p w14:paraId="2B9CAE96" w14:textId="77777777" w:rsidR="002F4EDD" w:rsidRPr="004F5DDC" w:rsidRDefault="002F4EDD" w:rsidP="002F4EDD">
      <w:pPr>
        <w:jc w:val="center"/>
        <w:rPr>
          <w:rFonts w:ascii="Times New Roman" w:eastAsia="Century" w:hAnsi="Times New Roman" w:cs="Times New Roman"/>
          <w:b/>
          <w:sz w:val="28"/>
          <w:szCs w:val="28"/>
        </w:rPr>
      </w:pPr>
      <w:r w:rsidRPr="004F5DDC">
        <w:rPr>
          <w:rFonts w:ascii="Times New Roman" w:eastAsia="Century" w:hAnsi="Times New Roman" w:cs="Times New Roman"/>
          <w:b/>
          <w:sz w:val="28"/>
          <w:szCs w:val="28"/>
        </w:rPr>
        <w:t>PATTO PER LO SVILUPPO PROFESSIONALE</w:t>
      </w:r>
    </w:p>
    <w:p w14:paraId="03E9843B" w14:textId="77777777" w:rsidR="004F5DDC" w:rsidRPr="008229C8" w:rsidRDefault="004F5DDC" w:rsidP="002F4EDD">
      <w:pPr>
        <w:jc w:val="center"/>
        <w:rPr>
          <w:rFonts w:ascii="Times New Roman" w:eastAsia="Century" w:hAnsi="Times New Roman" w:cs="Times New Roman"/>
          <w:b/>
        </w:rPr>
      </w:pPr>
    </w:p>
    <w:p w14:paraId="34E28397" w14:textId="77777777" w:rsidR="00D5107E" w:rsidRPr="008229C8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8229C8" w14:paraId="0B8699C2" w14:textId="77777777" w:rsidTr="00146C6C">
        <w:trPr>
          <w:trHeight w:val="86"/>
        </w:trPr>
        <w:tc>
          <w:tcPr>
            <w:tcW w:w="1803" w:type="dxa"/>
          </w:tcPr>
          <w:p w14:paraId="70DEFC30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29C8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835" w:type="dxa"/>
          </w:tcPr>
          <w:p w14:paraId="357DB074" w14:textId="237B6B3B" w:rsidR="00AA0B98" w:rsidRPr="008229C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9C8">
              <w:rPr>
                <w:rFonts w:ascii="Times New Roman" w:hAnsi="Times New Roman" w:cs="Times New Roman"/>
                <w:color w:val="000000"/>
              </w:rPr>
              <w:t>il D.</w:t>
            </w:r>
            <w:r w:rsidR="00A827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29C8">
              <w:rPr>
                <w:rFonts w:ascii="Times New Roman" w:hAnsi="Times New Roman" w:cs="Times New Roman"/>
                <w:color w:val="000000"/>
              </w:rPr>
              <w:t>M. n. 850/2015, art. 5, commi 2 e 3;</w:t>
            </w:r>
          </w:p>
          <w:p w14:paraId="31E72516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8229C8" w14:paraId="7F4A70F8" w14:textId="77777777" w:rsidTr="00146C6C">
        <w:tc>
          <w:tcPr>
            <w:tcW w:w="1803" w:type="dxa"/>
          </w:tcPr>
          <w:p w14:paraId="45C55602" w14:textId="191BE67D" w:rsidR="002028D4" w:rsidRPr="008229C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29C8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9A7A69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  <w:p w14:paraId="3E815CD9" w14:textId="77777777" w:rsidR="006776C1" w:rsidRPr="008229C8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8229C8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2AEF2FED" w:rsidR="002028D4" w:rsidRPr="008229C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35" w:type="dxa"/>
          </w:tcPr>
          <w:p w14:paraId="3BCE9582" w14:textId="06907FDF" w:rsidR="00381706" w:rsidRPr="008229C8" w:rsidRDefault="002268DF" w:rsidP="00146C6C">
            <w:pPr>
              <w:pStyle w:val="Default"/>
              <w:jc w:val="both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il </w:t>
            </w:r>
            <w:r w:rsidRPr="002268DF">
              <w:rPr>
                <w:sz w:val="22"/>
                <w:szCs w:val="22"/>
              </w:rPr>
              <w:t>Decreto Legislativo n. 36/2022, convertito in legge n. 79/2022, disciplinato dal Decreto Ministeriale 226/2022</w:t>
            </w:r>
            <w:r w:rsidR="00D21ED7">
              <w:rPr>
                <w:sz w:val="22"/>
                <w:szCs w:val="22"/>
              </w:rPr>
              <w:t>, avente come oggetto la</w:t>
            </w:r>
            <w:r w:rsidR="00A827FB" w:rsidRPr="00A827FB">
              <w:rPr>
                <w:sz w:val="22"/>
                <w:szCs w:val="22"/>
              </w:rPr>
              <w:t xml:space="preserve"> “Regolamentazione nuovo percorso formazione e prova personale docente ed educativo”</w:t>
            </w:r>
            <w:r w:rsidR="00D21ED7">
              <w:rPr>
                <w:sz w:val="22"/>
                <w:szCs w:val="22"/>
              </w:rPr>
              <w:t>;</w:t>
            </w:r>
          </w:p>
        </w:tc>
      </w:tr>
      <w:tr w:rsidR="00381706" w:rsidRPr="008229C8" w14:paraId="7E132843" w14:textId="77777777" w:rsidTr="00146C6C">
        <w:tc>
          <w:tcPr>
            <w:tcW w:w="1803" w:type="dxa"/>
          </w:tcPr>
          <w:p w14:paraId="65DCC4A4" w14:textId="2C49FED7" w:rsidR="00381706" w:rsidRPr="008229C8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29C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835" w:type="dxa"/>
          </w:tcPr>
          <w:p w14:paraId="3AA243E3" w14:textId="5020388D" w:rsidR="00381706" w:rsidRPr="008229C8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8229C8" w14:paraId="67E2D32C" w14:textId="77777777" w:rsidTr="00146C6C">
        <w:tc>
          <w:tcPr>
            <w:tcW w:w="1803" w:type="dxa"/>
          </w:tcPr>
          <w:p w14:paraId="3FFC9983" w14:textId="303E3A70" w:rsidR="00AA0B98" w:rsidRPr="008229C8" w:rsidRDefault="00393D3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29C8">
              <w:rPr>
                <w:rFonts w:ascii="Times New Roman" w:hAnsi="Times New Roman" w:cs="Times New Roman"/>
                <w:b/>
                <w:color w:val="000000"/>
              </w:rPr>
              <w:t>E</w:t>
            </w:r>
            <w:r w:rsidR="001624EC" w:rsidRPr="008229C8">
              <w:rPr>
                <w:rFonts w:ascii="Times New Roman" w:hAnsi="Times New Roman" w:cs="Times New Roman"/>
                <w:b/>
                <w:color w:val="000000"/>
              </w:rPr>
              <w:t>SAMINATO</w:t>
            </w:r>
          </w:p>
        </w:tc>
        <w:tc>
          <w:tcPr>
            <w:tcW w:w="7835" w:type="dxa"/>
          </w:tcPr>
          <w:p w14:paraId="589A0424" w14:textId="658B0541" w:rsidR="00AA0B98" w:rsidRPr="008229C8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9C8">
              <w:rPr>
                <w:rFonts w:ascii="Times New Roman" w:hAnsi="Times New Roman" w:cs="Times New Roman"/>
                <w:color w:val="000000"/>
              </w:rPr>
              <w:t xml:space="preserve">il Bilancio </w:t>
            </w:r>
            <w:r w:rsidR="00D21ED7">
              <w:rPr>
                <w:rFonts w:ascii="Times New Roman" w:hAnsi="Times New Roman" w:cs="Times New Roman"/>
                <w:color w:val="000000"/>
              </w:rPr>
              <w:t>I</w:t>
            </w:r>
            <w:r w:rsidRPr="008229C8">
              <w:rPr>
                <w:rFonts w:ascii="Times New Roman" w:hAnsi="Times New Roman" w:cs="Times New Roman"/>
                <w:color w:val="000000"/>
              </w:rPr>
              <w:t>niziale</w:t>
            </w:r>
            <w:r w:rsidR="00AA0B98" w:rsidRPr="008229C8">
              <w:rPr>
                <w:rFonts w:ascii="Times New Roman" w:hAnsi="Times New Roman" w:cs="Times New Roman"/>
                <w:color w:val="000000"/>
              </w:rPr>
              <w:t xml:space="preserve"> delle </w:t>
            </w:r>
            <w:r w:rsidR="00D21ED7">
              <w:rPr>
                <w:rFonts w:ascii="Times New Roman" w:hAnsi="Times New Roman" w:cs="Times New Roman"/>
                <w:color w:val="000000"/>
              </w:rPr>
              <w:t>C</w:t>
            </w:r>
            <w:r w:rsidR="00AA0B98" w:rsidRPr="008229C8">
              <w:rPr>
                <w:rFonts w:ascii="Times New Roman" w:hAnsi="Times New Roman" w:cs="Times New Roman"/>
                <w:color w:val="000000"/>
              </w:rPr>
              <w:t>ompetenze ela</w:t>
            </w:r>
            <w:r w:rsidR="002141DF" w:rsidRPr="008229C8">
              <w:rPr>
                <w:rFonts w:ascii="Times New Roman" w:hAnsi="Times New Roman" w:cs="Times New Roman"/>
                <w:color w:val="000000"/>
              </w:rPr>
              <w:t xml:space="preserve">borato dal docente </w:t>
            </w:r>
            <w:r w:rsidR="00D21ED7">
              <w:rPr>
                <w:rFonts w:ascii="Times New Roman" w:hAnsi="Times New Roman" w:cs="Times New Roman"/>
                <w:color w:val="000000"/>
              </w:rPr>
              <w:t xml:space="preserve">protocollato in data </w:t>
            </w:r>
            <w:r w:rsidR="002141DF" w:rsidRPr="008229C8">
              <w:rPr>
                <w:rFonts w:ascii="Times New Roman" w:hAnsi="Times New Roman" w:cs="Times New Roman"/>
                <w:color w:val="000000"/>
              </w:rPr>
              <w:t>……………………………</w:t>
            </w:r>
            <w:r w:rsidR="00AA0B98" w:rsidRPr="008229C8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8229C8" w14:paraId="5812E9A8" w14:textId="77777777" w:rsidTr="00146C6C">
        <w:tc>
          <w:tcPr>
            <w:tcW w:w="1803" w:type="dxa"/>
          </w:tcPr>
          <w:p w14:paraId="03CC1C80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29C8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835" w:type="dxa"/>
          </w:tcPr>
          <w:p w14:paraId="486E01FD" w14:textId="2572F657" w:rsidR="00AA0B98" w:rsidRPr="008229C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9C8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8229C8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8229C8">
              <w:rPr>
                <w:rFonts w:ascii="Times New Roman" w:hAnsi="Times New Roman" w:cs="Times New Roman"/>
                <w:color w:val="000000"/>
              </w:rPr>
              <w:t>OF,</w:t>
            </w:r>
            <w:r w:rsidRPr="008229C8">
              <w:rPr>
                <w:rFonts w:ascii="Times New Roman" w:hAnsi="Times New Roman" w:cs="Times New Roman"/>
                <w:color w:val="000000"/>
              </w:rPr>
              <w:t xml:space="preserve"> i </w:t>
            </w:r>
            <w:r w:rsidR="009A7A69">
              <w:rPr>
                <w:rFonts w:ascii="Times New Roman" w:hAnsi="Times New Roman" w:cs="Times New Roman"/>
                <w:color w:val="000000"/>
              </w:rPr>
              <w:t>C</w:t>
            </w:r>
            <w:r w:rsidRPr="008229C8">
              <w:rPr>
                <w:rFonts w:ascii="Times New Roman" w:hAnsi="Times New Roman" w:cs="Times New Roman"/>
                <w:color w:val="000000"/>
              </w:rPr>
              <w:t>urricula degli</w:t>
            </w:r>
            <w:r w:rsidR="00C91B1F" w:rsidRPr="008229C8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8229C8">
              <w:rPr>
                <w:rFonts w:ascii="Times New Roman" w:hAnsi="Times New Roman" w:cs="Times New Roman"/>
                <w:color w:val="000000"/>
              </w:rPr>
              <w:t xml:space="preserve">onsigli di classe; </w:t>
            </w:r>
          </w:p>
          <w:p w14:paraId="3F4F162F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8229C8" w14:paraId="5E7B654A" w14:textId="77777777" w:rsidTr="00146C6C">
        <w:tc>
          <w:tcPr>
            <w:tcW w:w="1803" w:type="dxa"/>
          </w:tcPr>
          <w:p w14:paraId="689AB10A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29C8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835" w:type="dxa"/>
          </w:tcPr>
          <w:p w14:paraId="7784AC6B" w14:textId="53F2ABD7" w:rsidR="00AA0B98" w:rsidRPr="009A7A69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9C8">
              <w:rPr>
                <w:rFonts w:ascii="Times New Roman" w:hAnsi="Times New Roman" w:cs="Times New Roman"/>
                <w:color w:val="000000"/>
              </w:rPr>
              <w:t>il</w:t>
            </w:r>
            <w:r w:rsidR="00B51D27" w:rsidRPr="00822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7A69">
              <w:rPr>
                <w:rFonts w:ascii="Times New Roman" w:hAnsi="Times New Roman" w:cs="Times New Roman"/>
                <w:color w:val="000000"/>
              </w:rPr>
              <w:t>D</w:t>
            </w:r>
            <w:r w:rsidR="00B51D27" w:rsidRPr="008229C8">
              <w:rPr>
                <w:rFonts w:ascii="Times New Roman" w:hAnsi="Times New Roman" w:cs="Times New Roman"/>
                <w:color w:val="000000"/>
              </w:rPr>
              <w:t xml:space="preserve">ocente </w:t>
            </w:r>
            <w:r w:rsidR="009A7A69">
              <w:rPr>
                <w:rFonts w:ascii="Times New Roman" w:hAnsi="Times New Roman" w:cs="Times New Roman"/>
                <w:color w:val="000000"/>
              </w:rPr>
              <w:t>T</w:t>
            </w:r>
            <w:r w:rsidR="00B51D27" w:rsidRPr="008229C8">
              <w:rPr>
                <w:rFonts w:ascii="Times New Roman" w:hAnsi="Times New Roman" w:cs="Times New Roman"/>
                <w:color w:val="000000"/>
              </w:rPr>
              <w:t xml:space="preserve">utor ……………………………………. </w:t>
            </w:r>
            <w:r w:rsidR="00C91B1F" w:rsidRPr="008229C8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="009A7A69">
              <w:rPr>
                <w:rFonts w:ascii="Times New Roman" w:hAnsi="Times New Roman" w:cs="Times New Roman"/>
                <w:color w:val="000000"/>
              </w:rPr>
              <w:t xml:space="preserve">avente </w:t>
            </w:r>
            <w:r w:rsidRPr="008229C8">
              <w:rPr>
                <w:rFonts w:ascii="Times New Roman" w:hAnsi="Times New Roman" w:cs="Times New Roman"/>
                <w:color w:val="000000"/>
              </w:rPr>
              <w:t>prot</w:t>
            </w:r>
            <w:r w:rsidR="009A7A69">
              <w:rPr>
                <w:rFonts w:ascii="Times New Roman" w:hAnsi="Times New Roman" w:cs="Times New Roman"/>
                <w:color w:val="000000"/>
              </w:rPr>
              <w:t xml:space="preserve">ocollo n. </w:t>
            </w:r>
            <w:r w:rsidRPr="008229C8">
              <w:rPr>
                <w:rFonts w:ascii="Times New Roman" w:hAnsi="Times New Roman" w:cs="Times New Roman"/>
                <w:color w:val="000000"/>
              </w:rPr>
              <w:t>…</w:t>
            </w:r>
            <w:r w:rsidR="00B51D27" w:rsidRPr="008229C8">
              <w:rPr>
                <w:rFonts w:ascii="Times New Roman" w:hAnsi="Times New Roman" w:cs="Times New Roman"/>
                <w:color w:val="000000"/>
              </w:rPr>
              <w:t>…………</w:t>
            </w:r>
            <w:r w:rsidR="009A7A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29C8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37D76CF3" w14:textId="77777777" w:rsidR="00AA0B98" w:rsidRPr="008229C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A8C809D" w14:textId="77777777" w:rsidR="00146C6C" w:rsidRPr="008229C8" w:rsidRDefault="00146C6C" w:rsidP="00146C6C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</w:p>
    <w:p w14:paraId="2B2EF2C9" w14:textId="022A7C87" w:rsidR="00146C6C" w:rsidRPr="008229C8" w:rsidRDefault="00146C6C" w:rsidP="00146C6C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  <w:r w:rsidRPr="008229C8">
        <w:rPr>
          <w:rFonts w:ascii="Times New Roman" w:eastAsia="Century" w:hAnsi="Times New Roman" w:cs="Times New Roman"/>
        </w:rPr>
        <w:t xml:space="preserve">tra il </w:t>
      </w:r>
      <w:r w:rsidR="0041149E">
        <w:rPr>
          <w:rFonts w:ascii="Times New Roman" w:eastAsia="Century" w:hAnsi="Times New Roman" w:cs="Times New Roman"/>
        </w:rPr>
        <w:t>D</w:t>
      </w:r>
      <w:r w:rsidRPr="008229C8">
        <w:rPr>
          <w:rFonts w:ascii="Times New Roman" w:eastAsia="Century" w:hAnsi="Times New Roman" w:cs="Times New Roman"/>
        </w:rPr>
        <w:t>ocente</w:t>
      </w:r>
      <w:r w:rsidR="009D259E">
        <w:rPr>
          <w:rFonts w:ascii="Times New Roman" w:eastAsia="Century" w:hAnsi="Times New Roman" w:cs="Times New Roman"/>
        </w:rPr>
        <w:t xml:space="preserve"> </w:t>
      </w:r>
      <w:r w:rsidR="0041149E">
        <w:rPr>
          <w:rFonts w:ascii="Times New Roman" w:eastAsia="Century" w:hAnsi="Times New Roman" w:cs="Times New Roman"/>
        </w:rPr>
        <w:t>N</w:t>
      </w:r>
      <w:r w:rsidRPr="008229C8">
        <w:rPr>
          <w:rFonts w:ascii="Times New Roman" w:eastAsia="Century" w:hAnsi="Times New Roman" w:cs="Times New Roman"/>
        </w:rPr>
        <w:t>eoassunto e il Dirigente Scolastico</w:t>
      </w:r>
    </w:p>
    <w:p w14:paraId="4324C423" w14:textId="77777777" w:rsidR="00146C6C" w:rsidRDefault="00146C6C" w:rsidP="00146C6C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3FAF7912" w14:textId="77777777" w:rsidR="00B75770" w:rsidRPr="008229C8" w:rsidRDefault="00B75770" w:rsidP="00146C6C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7485589D" w14:textId="77777777" w:rsidR="00146C6C" w:rsidRPr="008229C8" w:rsidRDefault="00146C6C" w:rsidP="00146C6C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8229C8">
        <w:rPr>
          <w:rFonts w:ascii="Times New Roman" w:eastAsia="Century" w:hAnsi="Times New Roman" w:cs="Times New Roman"/>
          <w:b/>
        </w:rPr>
        <w:t>si conviene quanto segue</w:t>
      </w:r>
    </w:p>
    <w:p w14:paraId="12DDB554" w14:textId="77777777" w:rsidR="00B75770" w:rsidRDefault="00B75770" w:rsidP="00DA0D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</w:p>
    <w:p w14:paraId="48AB4804" w14:textId="49C482E0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 xml:space="preserve">a) Il </w:t>
      </w:r>
      <w:r w:rsidR="0041149E">
        <w:rPr>
          <w:rFonts w:ascii="Times New Roman" w:eastAsia="Cambria" w:hAnsi="Times New Roman" w:cs="Times New Roman"/>
          <w:color w:val="000000"/>
        </w:rPr>
        <w:t>D</w:t>
      </w:r>
      <w:r w:rsidRPr="008229C8">
        <w:rPr>
          <w:rFonts w:ascii="Times New Roman" w:eastAsia="Cambria" w:hAnsi="Times New Roman" w:cs="Times New Roman"/>
          <w:color w:val="000000"/>
        </w:rPr>
        <w:t>ocent</w:t>
      </w:r>
      <w:r w:rsidR="0041149E">
        <w:rPr>
          <w:rFonts w:ascii="Times New Roman" w:eastAsia="Cambria" w:hAnsi="Times New Roman" w:cs="Times New Roman"/>
          <w:color w:val="000000"/>
        </w:rPr>
        <w:t>e N</w:t>
      </w:r>
      <w:r w:rsidRPr="008229C8">
        <w:rPr>
          <w:rFonts w:ascii="Times New Roman" w:eastAsia="Cambria" w:hAnsi="Times New Roman" w:cs="Times New Roman"/>
          <w:color w:val="000000"/>
        </w:rPr>
        <w:t>eoassunto, in anno di formazione e prova</w:t>
      </w:r>
      <w:r w:rsidRPr="008229C8">
        <w:rPr>
          <w:rFonts w:ascii="Times New Roman" w:eastAsia="Cambria" w:hAnsi="Times New Roman" w:cs="Times New Roman"/>
          <w:color w:val="00B050"/>
        </w:rPr>
        <w:t xml:space="preserve"> </w:t>
      </w:r>
      <w:r w:rsidRPr="008229C8">
        <w:rPr>
          <w:rFonts w:ascii="Times New Roman" w:eastAsia="Cambria" w:hAnsi="Times New Roman" w:cs="Times New Roman"/>
          <w:color w:val="000000"/>
        </w:rPr>
        <w:t>presso questo Istituto nell' a.</w:t>
      </w:r>
      <w:r w:rsidR="0041149E">
        <w:rPr>
          <w:rFonts w:ascii="Times New Roman" w:eastAsia="Cambria" w:hAnsi="Times New Roman" w:cs="Times New Roman"/>
          <w:color w:val="000000"/>
        </w:rPr>
        <w:t xml:space="preserve"> </w:t>
      </w:r>
      <w:r w:rsidRPr="008229C8">
        <w:rPr>
          <w:rFonts w:ascii="Times New Roman" w:eastAsia="Cambria" w:hAnsi="Times New Roman" w:cs="Times New Roman"/>
          <w:color w:val="000000"/>
        </w:rPr>
        <w:t>s.</w:t>
      </w:r>
      <w:r w:rsidR="0041149E">
        <w:rPr>
          <w:rFonts w:ascii="Times New Roman" w:eastAsia="Cambria" w:hAnsi="Times New Roman" w:cs="Times New Roman"/>
          <w:color w:val="000000"/>
        </w:rPr>
        <w:t xml:space="preserve"> </w:t>
      </w:r>
      <w:r w:rsidRPr="008229C8">
        <w:rPr>
          <w:rFonts w:ascii="Times New Roman" w:eastAsia="Cambria" w:hAnsi="Times New Roman" w:cs="Times New Roman"/>
          <w:color w:val="000000"/>
        </w:rPr>
        <w:t>20</w:t>
      </w:r>
      <w:r w:rsidRPr="008229C8">
        <w:rPr>
          <w:rFonts w:ascii="Times New Roman" w:eastAsia="Cambria" w:hAnsi="Times New Roman" w:cs="Times New Roman"/>
        </w:rPr>
        <w:t>2</w:t>
      </w:r>
      <w:r w:rsidR="0041149E">
        <w:rPr>
          <w:rFonts w:ascii="Times New Roman" w:eastAsia="Cambria" w:hAnsi="Times New Roman" w:cs="Times New Roman"/>
        </w:rPr>
        <w:t>2</w:t>
      </w:r>
      <w:r w:rsidRPr="008229C8">
        <w:rPr>
          <w:rFonts w:ascii="Times New Roman" w:eastAsia="Cambria" w:hAnsi="Times New Roman" w:cs="Times New Roman"/>
        </w:rPr>
        <w:t>-202</w:t>
      </w:r>
      <w:r w:rsidR="0041149E">
        <w:rPr>
          <w:rFonts w:ascii="Times New Roman" w:eastAsia="Cambria" w:hAnsi="Times New Roman" w:cs="Times New Roman"/>
        </w:rPr>
        <w:t>3</w:t>
      </w:r>
      <w:r w:rsidRPr="008229C8">
        <w:rPr>
          <w:rFonts w:ascii="Times New Roman" w:eastAsia="Cambria" w:hAnsi="Times New Roman" w:cs="Times New Roman"/>
          <w:color w:val="000000"/>
        </w:rPr>
        <w:t>, si impegna a sviluppare le seguenti competenze, individuate e descritte nel Bilancio di competenze iniziale (trascrivere i descrittori presi in esame nel Bilancio, da uno a tre per ciascun ambito, per i quali appare necessario acquisire nuove competenze):</w:t>
      </w:r>
    </w:p>
    <w:p w14:paraId="7ED4EF4C" w14:textId="40B9E267" w:rsidR="00146C6C" w:rsidRPr="008229C8" w:rsidRDefault="00146C6C" w:rsidP="00146C6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</w:p>
    <w:p w14:paraId="4FF82178" w14:textId="3915232D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Cambria" w:hAnsi="Times New Roman" w:cs="Times New Roman"/>
          <w:color w:val="000000"/>
        </w:rPr>
      </w:pP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7792"/>
      </w:tblGrid>
      <w:tr w:rsidR="00DA0DCE" w:rsidRPr="008229C8" w14:paraId="2E542C6B" w14:textId="77777777" w:rsidTr="00CF7DF4">
        <w:trPr>
          <w:trHeight w:val="1941"/>
          <w:jc w:val="center"/>
        </w:trPr>
        <w:tc>
          <w:tcPr>
            <w:tcW w:w="2125" w:type="dxa"/>
            <w:vMerge w:val="restart"/>
            <w:vAlign w:val="center"/>
          </w:tcPr>
          <w:p w14:paraId="7D28D175" w14:textId="16182167" w:rsidR="00DA0DCE" w:rsidRPr="00B14BAD" w:rsidRDefault="00DA0DCE" w:rsidP="00B1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</w:rPr>
            </w:pPr>
            <w:r w:rsidRPr="00B14BAD"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</w:rPr>
              <w:lastRenderedPageBreak/>
              <w:t>AREA DELLE COMPETENZE RELATIVE ALL’INSEGNAMENTO (Didattica)</w:t>
            </w:r>
          </w:p>
        </w:tc>
        <w:tc>
          <w:tcPr>
            <w:tcW w:w="7792" w:type="dxa"/>
            <w:vAlign w:val="center"/>
          </w:tcPr>
          <w:p w14:paraId="21F85FAE" w14:textId="77777777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a) Organizzare situazioni di apprendimento</w:t>
            </w:r>
          </w:p>
          <w:p w14:paraId="3BDF30EF" w14:textId="77777777" w:rsidR="0041149E" w:rsidRPr="008229C8" w:rsidRDefault="0041149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0B134CE5" w14:textId="77777777" w:rsidR="00D7577F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Individuare con chiarezza le competenze che gli allievi devono sviluppare</w:t>
            </w:r>
          </w:p>
          <w:p w14:paraId="40CE3E6A" w14:textId="68F737D8" w:rsidR="00DA0DCE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Rendere operativi gli obiettivi di apprendimento individuati, in modo da verificarne il conseguimento</w:t>
            </w:r>
          </w:p>
          <w:p w14:paraId="2EEF1192" w14:textId="77777777" w:rsidR="00DA0DCE" w:rsidRPr="008229C8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Conoscere in maniera adeguata i concetti chiave della disciplina </w:t>
            </w:r>
          </w:p>
          <w:p w14:paraId="72822730" w14:textId="77777777" w:rsidR="00D7577F" w:rsidRPr="008229C8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Progettare le attività didattiche e le attività e gli strumenti di valutazione tenendo conto delle conoscenze pregresse degli studenti  </w:t>
            </w:r>
          </w:p>
          <w:p w14:paraId="61A3BD4F" w14:textId="77777777" w:rsidR="00D7577F" w:rsidRPr="008229C8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Elaborare piani educativi inclusivi (PEI, PEP, PDP) per gli studenti che ne hanno necessità, in modo da essere coerenti con il percorso (SOSTEGNO)</w:t>
            </w:r>
          </w:p>
          <w:p w14:paraId="422E9040" w14:textId="77777777" w:rsidR="00D7577F" w:rsidRPr="008229C8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Progettare le attività della classe, affinché queste tengano conto delle necessità degli allievi con bisogni speciali in modo da favorirne l’integrazione</w:t>
            </w:r>
          </w:p>
          <w:p w14:paraId="28207A16" w14:textId="77777777" w:rsidR="00D7577F" w:rsidRPr="008229C8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Verificare l’impatto dell’intervento didattico in modo da coglierne le azioni più incisive</w:t>
            </w:r>
          </w:p>
          <w:p w14:paraId="060598F9" w14:textId="77777777" w:rsidR="00D7577F" w:rsidRPr="008229C8" w:rsidRDefault="00D7577F" w:rsidP="00D7577F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Utilizzare le tecnologie e le opportunità offerte dalle tecnologie e dai linguaggi digitali per migliorare i processi di apprendimento</w:t>
            </w:r>
          </w:p>
          <w:p w14:paraId="658694EA" w14:textId="77777777" w:rsidR="00D7577F" w:rsidRPr="008229C8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Progettare attività in cui lo studente sia al centro del processo di apprendimento e di costruzione delle conoscenze</w:t>
            </w:r>
          </w:p>
          <w:p w14:paraId="68A3AF85" w14:textId="77777777" w:rsidR="00D7577F" w:rsidRDefault="00D7577F" w:rsidP="00D7577F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Prefigurare i possibili ostacoli all'apprendimento e predisporre adeguate strategie di intervento</w:t>
            </w:r>
          </w:p>
          <w:p w14:paraId="1E07DA73" w14:textId="06B4FEE8" w:rsidR="006C51F5" w:rsidRPr="008229C8" w:rsidRDefault="006C51F5" w:rsidP="006C51F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63FB4B04" w14:textId="77777777" w:rsidTr="00CF7DF4">
        <w:trPr>
          <w:trHeight w:val="1941"/>
          <w:jc w:val="center"/>
        </w:trPr>
        <w:tc>
          <w:tcPr>
            <w:tcW w:w="2125" w:type="dxa"/>
            <w:vMerge/>
            <w:vAlign w:val="center"/>
          </w:tcPr>
          <w:p w14:paraId="6E38D903" w14:textId="77777777" w:rsidR="00DA0DCE" w:rsidRPr="008229C8" w:rsidRDefault="00DA0DCE" w:rsidP="00CF7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7792" w:type="dxa"/>
            <w:vAlign w:val="center"/>
          </w:tcPr>
          <w:p w14:paraId="57CA583B" w14:textId="43E80188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 b) Osservare e valutare gli allievi secondo un approccio formativo</w:t>
            </w:r>
          </w:p>
          <w:p w14:paraId="4B4739C0" w14:textId="77777777" w:rsidR="0041149E" w:rsidRPr="008229C8" w:rsidRDefault="0041149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24EA3F06" w14:textId="2526E3DA" w:rsidR="00DA0DCE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Considerare gli obiettivi di apprendimento coerentemente con uno sviluppo verticale del curricolo </w:t>
            </w:r>
          </w:p>
          <w:p w14:paraId="53ACF8A5" w14:textId="77777777" w:rsidR="00DA0DCE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Rendere gli studenti consapevoli dei loro progressi rispetto agli obiettivi di apprendimento</w:t>
            </w:r>
          </w:p>
          <w:p w14:paraId="1D72524C" w14:textId="77777777" w:rsidR="00D7577F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Progettare attività di valutazione formativa utilizzando una pluralità di strumenti e tecniche</w:t>
            </w:r>
          </w:p>
          <w:p w14:paraId="66F82CF7" w14:textId="77777777" w:rsidR="00D7577F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Progettare attività per la verifica delle competenze trasversali (soft skills)</w:t>
            </w:r>
          </w:p>
          <w:p w14:paraId="49808F03" w14:textId="6A9165B8" w:rsidR="006C51F5" w:rsidRPr="008229C8" w:rsidRDefault="006C51F5" w:rsidP="006C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105C964B" w14:textId="77777777" w:rsidTr="00CF7DF4">
        <w:trPr>
          <w:trHeight w:val="1941"/>
          <w:jc w:val="center"/>
        </w:trPr>
        <w:tc>
          <w:tcPr>
            <w:tcW w:w="2125" w:type="dxa"/>
            <w:vMerge/>
            <w:vAlign w:val="center"/>
          </w:tcPr>
          <w:p w14:paraId="3A79CBFE" w14:textId="77777777" w:rsidR="00DA0DCE" w:rsidRPr="008229C8" w:rsidRDefault="00DA0DCE" w:rsidP="00CF7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7792" w:type="dxa"/>
            <w:vAlign w:val="center"/>
          </w:tcPr>
          <w:p w14:paraId="554FC942" w14:textId="087CA4DB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 c) Coinvolgere gli allievi nel processo di apprendimento</w:t>
            </w:r>
          </w:p>
          <w:p w14:paraId="60D3D462" w14:textId="77777777" w:rsidR="0041149E" w:rsidRPr="008229C8" w:rsidRDefault="0041149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2CCB9A7F" w14:textId="26FB362E" w:rsidR="00DA0DCE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Costruire un ambiente di apprendimento capace di sollecitare partecipazione, curiosità, motivazione e impegno degli studenti </w:t>
            </w:r>
          </w:p>
          <w:p w14:paraId="2FE9A306" w14:textId="77777777" w:rsidR="00DA0DCE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Sviluppare la cooperazione fra studenti e forme di mutuo insegnamento</w:t>
            </w:r>
          </w:p>
          <w:p w14:paraId="7F7AE475" w14:textId="77777777" w:rsidR="00D7577F" w:rsidRPr="008229C8" w:rsidRDefault="00D7577F" w:rsidP="00D7577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Progettare attività per “imparare ad imparare”</w:t>
            </w:r>
          </w:p>
          <w:p w14:paraId="4D3B6FF9" w14:textId="77777777" w:rsidR="00D7577F" w:rsidRDefault="007B4E2F" w:rsidP="007B4E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Costruire e condividere con la classe regole chiare</w:t>
            </w:r>
          </w:p>
          <w:p w14:paraId="19F2BD80" w14:textId="59E1F9DD" w:rsidR="006C51F5" w:rsidRPr="008229C8" w:rsidRDefault="006C51F5" w:rsidP="006C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0DAC992D" w14:textId="77777777" w:rsidTr="00F51191">
        <w:trPr>
          <w:trHeight w:val="566"/>
          <w:jc w:val="center"/>
        </w:trPr>
        <w:tc>
          <w:tcPr>
            <w:tcW w:w="2125" w:type="dxa"/>
            <w:vMerge w:val="restart"/>
          </w:tcPr>
          <w:p w14:paraId="4AF30BCA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22E1E3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5756F1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D82D9D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9D3289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8F84E8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D2E296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824BB2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9D3F5C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74169027" w14:textId="77777777" w:rsidR="00B14BAD" w:rsidRDefault="00B14BAD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FE76F7" w14:textId="3ADE0FF2" w:rsidR="00DA0DCE" w:rsidRPr="008229C8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B14BAD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t>AREA DELLE OR</w:t>
            </w:r>
            <w:r w:rsidR="00B14BAD" w:rsidRPr="00B14BAD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t>GANIZZAZIONE  ALLA PARTECIPAZION</w:t>
            </w:r>
            <w:r w:rsidRPr="00B14BAD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t>E SCOLASTICA (Organizzazione</w:t>
            </w:r>
            <w:r w:rsidRPr="008229C8">
              <w:rPr>
                <w:rFonts w:ascii="Times New Roman" w:eastAsia="Cambria" w:hAnsi="Times New Roman" w:cs="Times New Roman"/>
                <w:color w:val="000000"/>
              </w:rPr>
              <w:t>)</w:t>
            </w:r>
          </w:p>
        </w:tc>
        <w:tc>
          <w:tcPr>
            <w:tcW w:w="7792" w:type="dxa"/>
          </w:tcPr>
          <w:p w14:paraId="1F26B2A8" w14:textId="236B35BC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lastRenderedPageBreak/>
              <w:t xml:space="preserve">d) Lavorare in gruppo tra </w:t>
            </w:r>
            <w:r w:rsidR="006C51F5">
              <w:rPr>
                <w:rFonts w:ascii="Times New Roman" w:eastAsia="Cambria" w:hAnsi="Times New Roman" w:cs="Times New Roman"/>
                <w:color w:val="000000"/>
              </w:rPr>
              <w:t>D</w:t>
            </w:r>
            <w:r w:rsidRPr="008229C8">
              <w:rPr>
                <w:rFonts w:ascii="Times New Roman" w:eastAsia="Cambria" w:hAnsi="Times New Roman" w:cs="Times New Roman"/>
                <w:color w:val="000000"/>
              </w:rPr>
              <w:t>ocenti</w:t>
            </w:r>
          </w:p>
          <w:p w14:paraId="656E9B3C" w14:textId="77777777" w:rsidR="006B31F1" w:rsidRPr="008229C8" w:rsidRDefault="006B31F1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540A4BA1" w14:textId="77777777" w:rsidR="007B4E2F" w:rsidRPr="008229C8" w:rsidRDefault="007B4E2F" w:rsidP="007B4E2F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Elaborare e negoziare un progetto educativo di gruppo, costruendo prospettive condivise sui problemi della comunità scolastica </w:t>
            </w:r>
          </w:p>
          <w:p w14:paraId="2DC2216B" w14:textId="0D47CA62" w:rsidR="00DA0DCE" w:rsidRPr="008229C8" w:rsidRDefault="007B4E2F" w:rsidP="007B4E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Partecipare a gruppi di lavoro tra docenti</w:t>
            </w:r>
            <w:r w:rsidR="009D259E">
              <w:rPr>
                <w:rFonts w:ascii="Times New Roman" w:eastAsia="Cambria" w:hAnsi="Times New Roman" w:cs="Times New Roman"/>
                <w:color w:val="000000"/>
              </w:rPr>
              <w:t>/educatori</w:t>
            </w:r>
            <w:r w:rsidRPr="008229C8">
              <w:rPr>
                <w:rFonts w:ascii="Times New Roman" w:eastAsia="Cambria" w:hAnsi="Times New Roman" w:cs="Times New Roman"/>
                <w:color w:val="000000"/>
              </w:rPr>
              <w:t>, condurre riunioni, fare sintesi</w:t>
            </w:r>
          </w:p>
          <w:p w14:paraId="4146FC4D" w14:textId="77777777" w:rsidR="007B4E2F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lastRenderedPageBreak/>
              <w:t>Proporre elementi di innovazione didattica da sperimentare in collaborazione con i colleghi</w:t>
            </w:r>
          </w:p>
          <w:p w14:paraId="1363AADD" w14:textId="77777777" w:rsidR="00F51191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Innescare ed avvalersi di attività di valutazione e apprendimento tra pari (peer-review e peer-learning)</w:t>
            </w:r>
          </w:p>
          <w:p w14:paraId="0F4D8559" w14:textId="77777777" w:rsidR="00F51191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Focalizzare l’attenzione dell’intero gruppo docente (team, consiglio di classe, ecc.) sui temi dell’inclusione (SOSTEGNO)</w:t>
            </w:r>
          </w:p>
          <w:p w14:paraId="7AE7120E" w14:textId="62F9415D" w:rsidR="006C51F5" w:rsidRPr="008229C8" w:rsidRDefault="006C51F5" w:rsidP="006C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293937DC" w14:textId="77777777" w:rsidTr="00CF7DF4">
        <w:trPr>
          <w:trHeight w:val="2138"/>
          <w:jc w:val="center"/>
        </w:trPr>
        <w:tc>
          <w:tcPr>
            <w:tcW w:w="2125" w:type="dxa"/>
            <w:vMerge/>
          </w:tcPr>
          <w:p w14:paraId="317D1104" w14:textId="77777777" w:rsidR="00DA0DCE" w:rsidRPr="008229C8" w:rsidRDefault="00DA0DCE" w:rsidP="00CF7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7792" w:type="dxa"/>
          </w:tcPr>
          <w:p w14:paraId="26028CBD" w14:textId="77777777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 e) Partecipare alla gestione della scuola</w:t>
            </w:r>
          </w:p>
          <w:p w14:paraId="52B50CB3" w14:textId="77777777" w:rsidR="006C51F5" w:rsidRDefault="006C51F5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66783024" w14:textId="49DA29ED" w:rsidR="00DA0DCE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Contribuire alla gestione delle relazioni con i diversi interlocutori (parascolastici, enti, associazioni di genitori, ecc.) </w:t>
            </w:r>
          </w:p>
          <w:p w14:paraId="2F843343" w14:textId="77777777" w:rsidR="00DA0DCE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Curare i rapporti con le équipe multidisciplinari ed i servizi specialistici (SOSTEGNO)</w:t>
            </w:r>
          </w:p>
          <w:p w14:paraId="1DF82F22" w14:textId="77777777" w:rsidR="00F51191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Organizzare e far evolvere, all’interno della scuola, la partecipazione degli allievi</w:t>
            </w:r>
          </w:p>
          <w:p w14:paraId="307A1075" w14:textId="77777777" w:rsidR="00F51191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Partecipare ai processi di autovalutazione della scuola, con particolare riferimento al RAV</w:t>
            </w:r>
          </w:p>
          <w:p w14:paraId="000A33AA" w14:textId="77777777" w:rsidR="00F51191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Impegnarsi negli interventi di miglioramento dell’organizzazione della scuola</w:t>
            </w:r>
          </w:p>
          <w:p w14:paraId="4C83D7AC" w14:textId="77777777" w:rsidR="006C51F5" w:rsidRDefault="006C51F5" w:rsidP="006C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2BDBC59F" w14:textId="020B2154" w:rsidR="006B31F1" w:rsidRPr="008229C8" w:rsidRDefault="006B31F1" w:rsidP="006B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79710AF5" w14:textId="77777777" w:rsidTr="00F51191">
        <w:trPr>
          <w:trHeight w:val="1540"/>
          <w:jc w:val="center"/>
        </w:trPr>
        <w:tc>
          <w:tcPr>
            <w:tcW w:w="2125" w:type="dxa"/>
            <w:vMerge/>
          </w:tcPr>
          <w:p w14:paraId="1320B742" w14:textId="77777777" w:rsidR="00DA0DCE" w:rsidRPr="008229C8" w:rsidRDefault="00DA0DCE" w:rsidP="00CF7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7792" w:type="dxa"/>
          </w:tcPr>
          <w:p w14:paraId="021594D9" w14:textId="30925489" w:rsidR="006B31F1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B75770">
              <w:rPr>
                <w:rFonts w:ascii="Times New Roman" w:eastAsia="Cambria" w:hAnsi="Times New Roman" w:cs="Times New Roman"/>
                <w:color w:val="000000"/>
              </w:rPr>
              <w:t>f</w:t>
            </w:r>
            <w:r w:rsidRPr="008229C8">
              <w:rPr>
                <w:rFonts w:ascii="Times New Roman" w:eastAsia="Cambria" w:hAnsi="Times New Roman" w:cs="Times New Roman"/>
                <w:color w:val="000000"/>
              </w:rPr>
              <w:t>) Informare e coinvolgere i genitori</w:t>
            </w:r>
          </w:p>
          <w:p w14:paraId="1161A2F6" w14:textId="77777777" w:rsidR="006C51F5" w:rsidRPr="008229C8" w:rsidRDefault="006C51F5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61FE5F5F" w14:textId="7B8B13ED" w:rsidR="00F51191" w:rsidRPr="008229C8" w:rsidRDefault="00F51191" w:rsidP="00F51191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Coinvolgere i genitori nella vita della scuola </w:t>
            </w:r>
          </w:p>
          <w:p w14:paraId="21886036" w14:textId="70167BB7" w:rsidR="00F51191" w:rsidRPr="008229C8" w:rsidRDefault="00F51191" w:rsidP="00F51191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Organizzare riunioni d’informazione e di dibattito sui problemi educativi</w:t>
            </w:r>
          </w:p>
          <w:p w14:paraId="726014A7" w14:textId="77777777" w:rsidR="00DA0DCE" w:rsidRDefault="00F51191" w:rsidP="00F51191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Comunicare ai genitori obiettivi didattici, strategie di intervento, criteri di valutazione e risultati conseguiti </w:t>
            </w:r>
          </w:p>
          <w:p w14:paraId="2DFDB763" w14:textId="69B57BED" w:rsidR="006C51F5" w:rsidRPr="008229C8" w:rsidRDefault="006C51F5" w:rsidP="006C51F5">
            <w:pPr>
              <w:pStyle w:val="Paragrafoelenc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14:paraId="00BE497A" w14:textId="77777777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</w:p>
    <w:tbl>
      <w:tblPr>
        <w:tblW w:w="9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32"/>
      </w:tblGrid>
      <w:tr w:rsidR="00DA0DCE" w:rsidRPr="008229C8" w14:paraId="691BAE40" w14:textId="77777777" w:rsidTr="00CF7DF4">
        <w:trPr>
          <w:trHeight w:val="2191"/>
          <w:jc w:val="center"/>
        </w:trPr>
        <w:tc>
          <w:tcPr>
            <w:tcW w:w="2127" w:type="dxa"/>
            <w:vMerge w:val="restart"/>
            <w:vAlign w:val="center"/>
          </w:tcPr>
          <w:p w14:paraId="1F157329" w14:textId="77777777" w:rsidR="00DA0DCE" w:rsidRPr="00B14BAD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14BAD">
              <w:rPr>
                <w:rFonts w:ascii="Times New Roman" w:eastAsia="Cambria" w:hAnsi="Times New Roman" w:cs="Times New Roman"/>
                <w:b/>
                <w:color w:val="000000"/>
              </w:rPr>
              <w:t>AREA DELLE COMPETENZE RELATIVE ALLA PROPRIA FORMAZIONE (Professionalità)</w:t>
            </w:r>
          </w:p>
        </w:tc>
        <w:tc>
          <w:tcPr>
            <w:tcW w:w="7632" w:type="dxa"/>
            <w:vAlign w:val="center"/>
          </w:tcPr>
          <w:p w14:paraId="14EFBB53" w14:textId="77777777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g) Affrontare i doveri e i problemi etici della professione</w:t>
            </w:r>
          </w:p>
          <w:p w14:paraId="42308020" w14:textId="77777777" w:rsidR="006C51F5" w:rsidRPr="008229C8" w:rsidRDefault="006C51F5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1D206A93" w14:textId="77777777" w:rsidR="00DA0DCE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Rispettare regole, ruoli e impegni assunti all’interno del proprio contesto professionale </w:t>
            </w:r>
          </w:p>
          <w:p w14:paraId="2F7B58E9" w14:textId="77777777" w:rsidR="00F51191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Ispirare la propria azione a principi di lealtà, collaborazione, reciproca fiducia tra le diverse componenti</w:t>
            </w:r>
          </w:p>
          <w:p w14:paraId="34D604AF" w14:textId="77777777" w:rsidR="00F51191" w:rsidRPr="008229C8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Contribuire al superamento di pregiudizi e discriminazioni di natura sociale, culturale o religiosa</w:t>
            </w:r>
          </w:p>
          <w:p w14:paraId="54F35F67" w14:textId="77777777" w:rsidR="00F51191" w:rsidRDefault="00F51191" w:rsidP="00F511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Rispettare la privacy delle informazioni acquisite nella propria pratica professionale</w:t>
            </w:r>
          </w:p>
          <w:p w14:paraId="070F1816" w14:textId="59B0211E" w:rsidR="006C51F5" w:rsidRPr="008229C8" w:rsidRDefault="006C51F5" w:rsidP="006C5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6A4C2CB5" w14:textId="77777777" w:rsidTr="00CF7DF4">
        <w:trPr>
          <w:trHeight w:val="2176"/>
          <w:jc w:val="center"/>
        </w:trPr>
        <w:tc>
          <w:tcPr>
            <w:tcW w:w="2127" w:type="dxa"/>
            <w:vMerge/>
            <w:vAlign w:val="center"/>
          </w:tcPr>
          <w:p w14:paraId="65F8B82C" w14:textId="77777777" w:rsidR="00DA0DCE" w:rsidRPr="008229C8" w:rsidRDefault="00DA0DCE" w:rsidP="00CF7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7632" w:type="dxa"/>
            <w:vAlign w:val="center"/>
          </w:tcPr>
          <w:p w14:paraId="4D4B0801" w14:textId="33C43663" w:rsidR="00DA0DCE" w:rsidRDefault="00DA0DCE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 h) Servirsi delle nuove tecnologie per le attività progettuali, organizzative, e formative</w:t>
            </w:r>
          </w:p>
          <w:p w14:paraId="69ADC329" w14:textId="77777777" w:rsidR="006C51F5" w:rsidRPr="008229C8" w:rsidRDefault="006C51F5" w:rsidP="00CF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1B043E98" w14:textId="77777777" w:rsidR="00DA0DCE" w:rsidRPr="008229C8" w:rsidRDefault="00F51191" w:rsidP="00F51191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Utilizzare efficacemente le tecnologie digitali per migliorare la propria professionalità </w:t>
            </w:r>
          </w:p>
          <w:p w14:paraId="583D3CC5" w14:textId="77777777" w:rsidR="00F51191" w:rsidRPr="008229C8" w:rsidRDefault="00F51191" w:rsidP="00F51191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Utilizzare le tecnologie digitali per costruire reti e scambi con altri colleghi anche nell’ottica di una formazione continua</w:t>
            </w:r>
          </w:p>
          <w:p w14:paraId="07A8DF9A" w14:textId="77777777" w:rsidR="00A211DC" w:rsidRDefault="00A211DC" w:rsidP="00A211DC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Esplorare le potenzialità didattiche dei diversi dispositivi tecnologici e dei linguaggi digitali</w:t>
            </w:r>
          </w:p>
          <w:p w14:paraId="42F91FF7" w14:textId="4A24FA73" w:rsidR="006C51F5" w:rsidRPr="008229C8" w:rsidRDefault="006C51F5" w:rsidP="00A94E4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DA0DCE" w:rsidRPr="008229C8" w14:paraId="41BFF555" w14:textId="77777777" w:rsidTr="00FE1C04">
        <w:trPr>
          <w:trHeight w:val="70"/>
          <w:jc w:val="center"/>
        </w:trPr>
        <w:tc>
          <w:tcPr>
            <w:tcW w:w="2127" w:type="dxa"/>
            <w:vMerge/>
            <w:vAlign w:val="center"/>
          </w:tcPr>
          <w:p w14:paraId="075BFDC4" w14:textId="77777777" w:rsidR="00DA0DCE" w:rsidRPr="008229C8" w:rsidRDefault="00DA0DCE" w:rsidP="00CF7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7632" w:type="dxa"/>
            <w:vAlign w:val="center"/>
          </w:tcPr>
          <w:p w14:paraId="29BCAF4D" w14:textId="48BED7D6" w:rsidR="00DA0DCE" w:rsidRDefault="00DA0DCE" w:rsidP="00EE4A5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 xml:space="preserve">Curare la propria formazione continua </w:t>
            </w:r>
          </w:p>
          <w:p w14:paraId="57C27028" w14:textId="77777777" w:rsidR="00B75770" w:rsidRPr="008229C8" w:rsidRDefault="00B75770" w:rsidP="00B75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40" w:lineRule="auto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  <w:p w14:paraId="469DEDD2" w14:textId="4AF9E125" w:rsidR="00DA0DCE" w:rsidRPr="008229C8" w:rsidRDefault="00A211DC" w:rsidP="00A211D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Documentare la propria pratica didattica</w:t>
            </w:r>
          </w:p>
          <w:p w14:paraId="6F3F18D6" w14:textId="3EF7685C" w:rsidR="00A211DC" w:rsidRPr="008229C8" w:rsidRDefault="00A211DC" w:rsidP="00A211D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Utilizzare le proprie esperienze per riprogettare l’azione didattica</w:t>
            </w:r>
          </w:p>
          <w:p w14:paraId="346B5994" w14:textId="78520152" w:rsidR="00A211DC" w:rsidRPr="008229C8" w:rsidRDefault="00A211DC" w:rsidP="00A211D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Aggiornare il proprio Bilancio delle competenze ed elaborare un proprio progetto di sviluppo professionale</w:t>
            </w:r>
          </w:p>
          <w:p w14:paraId="7D09B0F4" w14:textId="1FB97B86" w:rsidR="00A211DC" w:rsidRPr="008229C8" w:rsidRDefault="00A211DC" w:rsidP="00A211D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Partecipare a programmi di formazione personale con colleghi, gruppi, comunità di pratiche</w:t>
            </w:r>
          </w:p>
          <w:p w14:paraId="0334FC2F" w14:textId="782B9051" w:rsidR="006312B1" w:rsidRPr="006312B1" w:rsidRDefault="00A211DC" w:rsidP="006312B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Essere coinvolto in attività di ricerca didattica, anche in forma collaborativa</w:t>
            </w:r>
          </w:p>
          <w:p w14:paraId="2C0B88DB" w14:textId="68EF76E3" w:rsidR="00A211DC" w:rsidRPr="008229C8" w:rsidRDefault="00140A2C" w:rsidP="00140A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Utilizzare i risultati della ricerca per innovare le proprie pratiche didattiche</w:t>
            </w:r>
          </w:p>
          <w:p w14:paraId="40DEFBE0" w14:textId="77777777" w:rsidR="00DA0DCE" w:rsidRDefault="00FE1C04" w:rsidP="00FE1C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  <w:r w:rsidRPr="008229C8">
              <w:rPr>
                <w:rFonts w:ascii="Times New Roman" w:eastAsia="Cambria" w:hAnsi="Times New Roman" w:cs="Times New Roman"/>
                <w:color w:val="000000"/>
              </w:rPr>
              <w:t>Essere capaci di utilizzare le opportunità offerte dai progetti europei per sviluppare il proprio percorso di formazione</w:t>
            </w:r>
          </w:p>
          <w:p w14:paraId="6B41434E" w14:textId="59558512" w:rsidR="00B75770" w:rsidRPr="008229C8" w:rsidRDefault="00B75770" w:rsidP="00B75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14:paraId="7C338A3A" w14:textId="77777777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</w:p>
    <w:p w14:paraId="604AD6CB" w14:textId="42F929B2" w:rsidR="00DA0DCE" w:rsidRDefault="00DA0DCE" w:rsidP="00DA0D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b) Il docente</w:t>
      </w:r>
      <w:r w:rsidR="009D259E">
        <w:rPr>
          <w:rFonts w:ascii="Times New Roman" w:eastAsia="Cambria" w:hAnsi="Times New Roman" w:cs="Times New Roman"/>
          <w:color w:val="000000"/>
        </w:rPr>
        <w:t>/educatore</w:t>
      </w:r>
      <w:r w:rsidRPr="008229C8">
        <w:rPr>
          <w:rFonts w:ascii="Times New Roman" w:eastAsia="Cambria" w:hAnsi="Times New Roman" w:cs="Times New Roman"/>
          <w:color w:val="000000"/>
        </w:rPr>
        <w:t xml:space="preserve"> neoassunto si impegna a perseguire gli obiettivi di sviluppo delle proprie competenze sopra indicati attraverso le attività formative di cui all’art.6 del DM 850/15, la partecipazione ad attività formative attivate dall’Istituzione scolastica o da reti di scuole nonché l’eventuale coerente utilizzo delle risorse della Carta di cui all’art.1 comma 121 della legge 107/15.</w:t>
      </w:r>
    </w:p>
    <w:p w14:paraId="506EA060" w14:textId="77777777" w:rsidR="004A53F2" w:rsidRPr="008229C8" w:rsidRDefault="004A53F2" w:rsidP="00DA0D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</w:p>
    <w:p w14:paraId="321F102D" w14:textId="77777777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In particolare, al fine di acquisire o approfondire le competenze professionali percepite come meno adeguate nel Bilancio delle competenze e sopra riportate, il docente neoassunto indica la propria opzione, in ordine di priorità, per i seguenti Laboratori formativi:</w:t>
      </w:r>
    </w:p>
    <w:p w14:paraId="127F0ACB" w14:textId="54C70977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Buone pratiche relazionali, con particolare riferimento alla fase emergenziale</w:t>
      </w:r>
    </w:p>
    <w:p w14:paraId="0EF39948" w14:textId="2A2A967E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 xml:space="preserve">Metodologie e tecnologie della didattica digitale </w:t>
      </w:r>
    </w:p>
    <w:p w14:paraId="324C1FAC" w14:textId="4DD97263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Percorsi di cittadinanza attiva (in relazione al nuovo curricolo di educazione civica)</w:t>
      </w:r>
    </w:p>
    <w:p w14:paraId="2D67CC06" w14:textId="6163C142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Valutazione degli apprendimenti e valutazione di sistema</w:t>
      </w:r>
    </w:p>
    <w:p w14:paraId="020AC10C" w14:textId="7C05EBCD" w:rsidR="00DA0DCE" w:rsidRPr="00007747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Competenze digitali degli studenti,</w:t>
      </w:r>
      <w:r w:rsidR="000978BD">
        <w:rPr>
          <w:rFonts w:ascii="Times New Roman" w:eastAsia="Cambria" w:hAnsi="Times New Roman" w:cs="Times New Roman"/>
          <w:color w:val="000000"/>
        </w:rPr>
        <w:t xml:space="preserve"> uso responsabile di Internet, </w:t>
      </w:r>
      <w:r w:rsidRPr="008229C8">
        <w:rPr>
          <w:rFonts w:ascii="Times New Roman" w:eastAsia="Cambria" w:hAnsi="Times New Roman" w:cs="Times New Roman"/>
          <w:color w:val="000000"/>
        </w:rPr>
        <w:t xml:space="preserve">protezione dei dati  personali, contrasto </w:t>
      </w:r>
      <w:r w:rsidRPr="00007747">
        <w:rPr>
          <w:rFonts w:ascii="Times New Roman" w:eastAsia="Cambria" w:hAnsi="Times New Roman" w:cs="Times New Roman"/>
          <w:color w:val="000000"/>
        </w:rPr>
        <w:t>al cyberbullismo</w:t>
      </w:r>
    </w:p>
    <w:p w14:paraId="719CAC0B" w14:textId="6E93F69C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Bisogni educativi speciali</w:t>
      </w:r>
    </w:p>
    <w:p w14:paraId="2281152A" w14:textId="4F67D4BD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Gestione della classe – strategie didattiche e relazionali</w:t>
      </w:r>
    </w:p>
    <w:p w14:paraId="4D15BDB4" w14:textId="6084C682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Orientamento: percorsi e strumenti</w:t>
      </w:r>
    </w:p>
    <w:p w14:paraId="561B8D3D" w14:textId="13435110" w:rsidR="00DA0DCE" w:rsidRPr="008229C8" w:rsidRDefault="00DA0DCE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Inclusione sociale e dinamiche interculturali</w:t>
      </w:r>
    </w:p>
    <w:p w14:paraId="7A0637BF" w14:textId="7DE21910" w:rsidR="00DA0DCE" w:rsidRPr="008229C8" w:rsidRDefault="004A53F2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</w:t>
      </w:r>
      <w:r w:rsidR="00DA0DCE" w:rsidRPr="008229C8">
        <w:rPr>
          <w:rFonts w:ascii="Times New Roman" w:eastAsia="Cambria" w:hAnsi="Times New Roman" w:cs="Times New Roman"/>
        </w:rPr>
        <w:t xml:space="preserve">ompetenze relazionali e competenze trasversali </w:t>
      </w:r>
    </w:p>
    <w:p w14:paraId="5B958B61" w14:textId="23EC2CF5" w:rsidR="00DA0DCE" w:rsidRPr="008229C8" w:rsidRDefault="004A53F2" w:rsidP="0000774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before="84"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</w:t>
      </w:r>
      <w:r w:rsidR="00DA0DCE" w:rsidRPr="008229C8">
        <w:rPr>
          <w:rFonts w:ascii="Times New Roman" w:eastAsia="Cambria" w:hAnsi="Times New Roman" w:cs="Times New Roman"/>
        </w:rPr>
        <w:t>ducazione sostenibile e transizione ecologica</w:t>
      </w:r>
    </w:p>
    <w:p w14:paraId="1310DEC9" w14:textId="3685717F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Le attività vanno scelte in ordine di preferenza segnalandone anche 2 di riserva (indicare 1, 2, 3, 4, 5)</w:t>
      </w:r>
      <w:r w:rsidR="004A53F2">
        <w:rPr>
          <w:rFonts w:ascii="Times New Roman" w:eastAsia="Cambria" w:hAnsi="Times New Roman" w:cs="Times New Roman"/>
          <w:color w:val="000000"/>
        </w:rPr>
        <w:t>.</w:t>
      </w:r>
    </w:p>
    <w:p w14:paraId="093F70A2" w14:textId="1DDF6DD1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lastRenderedPageBreak/>
        <w:t xml:space="preserve">c) Il dirigente scolastico avrà cura di informare il </w:t>
      </w:r>
      <w:r w:rsidR="004A53F2">
        <w:rPr>
          <w:rFonts w:ascii="Times New Roman" w:eastAsia="Cambria" w:hAnsi="Times New Roman" w:cs="Times New Roman"/>
          <w:color w:val="000000"/>
        </w:rPr>
        <w:t>Docente</w:t>
      </w:r>
      <w:r w:rsidRPr="008229C8">
        <w:rPr>
          <w:rFonts w:ascii="Times New Roman" w:eastAsia="Cambria" w:hAnsi="Times New Roman" w:cs="Times New Roman"/>
          <w:color w:val="000000"/>
        </w:rPr>
        <w:t xml:space="preserve"> </w:t>
      </w:r>
      <w:r w:rsidR="004A53F2">
        <w:rPr>
          <w:rFonts w:ascii="Times New Roman" w:eastAsia="Cambria" w:hAnsi="Times New Roman" w:cs="Times New Roman"/>
          <w:color w:val="000000"/>
        </w:rPr>
        <w:t>N</w:t>
      </w:r>
      <w:r w:rsidRPr="008229C8">
        <w:rPr>
          <w:rFonts w:ascii="Times New Roman" w:eastAsia="Cambria" w:hAnsi="Times New Roman" w:cs="Times New Roman"/>
          <w:color w:val="000000"/>
        </w:rPr>
        <w:t>eoassunto circa le caratteristiche salienti del percorso formativo, gli obblighi di servizio e professionali connessi al periodo di prova, le modalità di svolgimento e di valutazione.</w:t>
      </w:r>
    </w:p>
    <w:p w14:paraId="61D09F63" w14:textId="326F2606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color w:val="000000"/>
        </w:rPr>
        <w:t>d) In particolare il dirigente scolastico si impegna a fornire al docente</w:t>
      </w:r>
      <w:r w:rsidR="009D259E">
        <w:rPr>
          <w:rFonts w:ascii="Times New Roman" w:eastAsia="Cambria" w:hAnsi="Times New Roman" w:cs="Times New Roman"/>
          <w:color w:val="000000"/>
        </w:rPr>
        <w:t>/educatore</w:t>
      </w:r>
      <w:r w:rsidRPr="008229C8">
        <w:rPr>
          <w:rFonts w:ascii="Times New Roman" w:eastAsia="Cambria" w:hAnsi="Times New Roman" w:cs="Times New Roman"/>
          <w:color w:val="000000"/>
        </w:rPr>
        <w:t xml:space="preserve"> neoassunto il Piano dell'Offerta Formativa triennale e la documentazione relativa alle classi e ai corsi di insegnamento che lo coinvolgono.</w:t>
      </w:r>
    </w:p>
    <w:p w14:paraId="1B7F7D12" w14:textId="2D308A99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  <w:bookmarkStart w:id="0" w:name="_heading=h.gjdgxs" w:colFirst="0" w:colLast="0"/>
      <w:bookmarkEnd w:id="0"/>
      <w:r w:rsidRPr="008229C8">
        <w:rPr>
          <w:rFonts w:ascii="Times New Roman" w:eastAsia="Cambria" w:hAnsi="Times New Roman" w:cs="Times New Roman"/>
          <w:color w:val="000000"/>
        </w:rPr>
        <w:t xml:space="preserve">e) Il </w:t>
      </w:r>
      <w:r w:rsidR="004A53F2">
        <w:rPr>
          <w:rFonts w:ascii="Times New Roman" w:eastAsia="Cambria" w:hAnsi="Times New Roman" w:cs="Times New Roman"/>
          <w:color w:val="000000"/>
        </w:rPr>
        <w:t>D</w:t>
      </w:r>
      <w:r w:rsidRPr="008229C8">
        <w:rPr>
          <w:rFonts w:ascii="Times New Roman" w:eastAsia="Cambria" w:hAnsi="Times New Roman" w:cs="Times New Roman"/>
          <w:color w:val="000000"/>
        </w:rPr>
        <w:t xml:space="preserve">irigente </w:t>
      </w:r>
      <w:r w:rsidR="004A53F2">
        <w:rPr>
          <w:rFonts w:ascii="Times New Roman" w:eastAsia="Cambria" w:hAnsi="Times New Roman" w:cs="Times New Roman"/>
          <w:color w:val="000000"/>
        </w:rPr>
        <w:t>S</w:t>
      </w:r>
      <w:r w:rsidRPr="008229C8">
        <w:rPr>
          <w:rFonts w:ascii="Times New Roman" w:eastAsia="Cambria" w:hAnsi="Times New Roman" w:cs="Times New Roman"/>
          <w:color w:val="000000"/>
        </w:rPr>
        <w:t xml:space="preserve">colastico assegna al </w:t>
      </w:r>
      <w:r w:rsidR="004A53F2">
        <w:rPr>
          <w:rFonts w:ascii="Times New Roman" w:eastAsia="Cambria" w:hAnsi="Times New Roman" w:cs="Times New Roman"/>
          <w:color w:val="000000"/>
        </w:rPr>
        <w:t>Docente</w:t>
      </w:r>
      <w:r w:rsidRPr="008229C8">
        <w:rPr>
          <w:rFonts w:ascii="Times New Roman" w:eastAsia="Cambria" w:hAnsi="Times New Roman" w:cs="Times New Roman"/>
          <w:color w:val="000000"/>
        </w:rPr>
        <w:t xml:space="preserve"> </w:t>
      </w:r>
      <w:r w:rsidR="004A53F2">
        <w:rPr>
          <w:rFonts w:ascii="Times New Roman" w:eastAsia="Cambria" w:hAnsi="Times New Roman" w:cs="Times New Roman"/>
          <w:color w:val="000000"/>
        </w:rPr>
        <w:t>N</w:t>
      </w:r>
      <w:r w:rsidRPr="008229C8">
        <w:rPr>
          <w:rFonts w:ascii="Times New Roman" w:eastAsia="Cambria" w:hAnsi="Times New Roman" w:cs="Times New Roman"/>
          <w:color w:val="000000"/>
        </w:rPr>
        <w:t xml:space="preserve">eoassunto un collega esperto con funzioni di Tutor, avente compiti di accompagnamento, consulenza e supervisione professionale. </w:t>
      </w:r>
    </w:p>
    <w:p w14:paraId="2E839BA2" w14:textId="77777777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Cambria" w:hAnsi="Times New Roman" w:cs="Times New Roman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E202E4" w14:paraId="3DE3872C" w14:textId="77777777" w:rsidTr="000F6A63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15BC2" w14:textId="77777777" w:rsidR="00E202E4" w:rsidRDefault="00E202E4" w:rsidP="000F6A63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14:paraId="42D9EBF5" w14:textId="77777777" w:rsidR="00E202E4" w:rsidRPr="0024128B" w:rsidRDefault="00E202E4" w:rsidP="000F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3DDE9C" w14:textId="77777777" w:rsidR="00E202E4" w:rsidRPr="0024128B" w:rsidRDefault="00E202E4" w:rsidP="000F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91E0E4" w14:textId="77777777" w:rsidR="00E202E4" w:rsidRDefault="00E202E4" w:rsidP="000F6A63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329E" w14:textId="77777777" w:rsidR="00E202E4" w:rsidRDefault="00E202E4" w:rsidP="000F6A63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14:paraId="443B9C2F" w14:textId="77777777" w:rsidR="00E202E4" w:rsidRDefault="00E202E4" w:rsidP="000F6A63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09F66B20" w14:textId="77777777" w:rsidR="00DA0DCE" w:rsidRPr="008229C8" w:rsidRDefault="00DA0DCE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color w:val="000000"/>
        </w:rPr>
      </w:pPr>
    </w:p>
    <w:p w14:paraId="32B4215C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50EF50F6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4982F40F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22253031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0036925D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4A4DF860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6F2AB7CE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5441EB78" w14:textId="77777777" w:rsidR="004A53F2" w:rsidRDefault="004A53F2" w:rsidP="00DA0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Cambria" w:hAnsi="Times New Roman" w:cs="Times New Roman"/>
          <w:i/>
          <w:color w:val="000000"/>
        </w:rPr>
      </w:pPr>
    </w:p>
    <w:p w14:paraId="4D7852DC" w14:textId="54DA42CF" w:rsidR="00DA0DCE" w:rsidRPr="008229C8" w:rsidRDefault="00DA0DCE" w:rsidP="004A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Cambria" w:hAnsi="Times New Roman" w:cs="Times New Roman"/>
          <w:color w:val="000000"/>
        </w:rPr>
      </w:pPr>
      <w:r w:rsidRPr="008229C8">
        <w:rPr>
          <w:rFonts w:ascii="Times New Roman" w:eastAsia="Cambria" w:hAnsi="Times New Roman" w:cs="Times New Roman"/>
          <w:i/>
          <w:color w:val="000000"/>
        </w:rPr>
        <w:t>…………………………….,  ……  ……………………. 202</w:t>
      </w:r>
      <w:r w:rsidR="009618EC">
        <w:rPr>
          <w:rFonts w:ascii="Times New Roman" w:eastAsia="Cambria" w:hAnsi="Times New Roman" w:cs="Times New Roman"/>
          <w:i/>
        </w:rPr>
        <w:t>2</w:t>
      </w:r>
    </w:p>
    <w:p w14:paraId="4FBC1561" w14:textId="37F46407" w:rsidR="00DA0DCE" w:rsidRPr="008229C8" w:rsidRDefault="00DA0DCE" w:rsidP="00146C6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</w:p>
    <w:p w14:paraId="58762236" w14:textId="01E90AEC" w:rsidR="00DA0DCE" w:rsidRPr="008229C8" w:rsidRDefault="00DA0DCE" w:rsidP="00146C6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</w:p>
    <w:sectPr w:rsidR="00DA0DCE" w:rsidRPr="008229C8" w:rsidSect="006312B1">
      <w:foot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7BEF" w14:textId="77777777" w:rsidR="00DA6579" w:rsidRDefault="00DA6579" w:rsidP="002D7D6C">
      <w:pPr>
        <w:spacing w:after="0" w:line="240" w:lineRule="auto"/>
      </w:pPr>
      <w:r>
        <w:separator/>
      </w:r>
    </w:p>
  </w:endnote>
  <w:endnote w:type="continuationSeparator" w:id="0">
    <w:p w14:paraId="3BF923F0" w14:textId="77777777" w:rsidR="00DA6579" w:rsidRDefault="00DA6579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Content>
      <w:p w14:paraId="4F26E490" w14:textId="575C1B76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76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F58C" w14:textId="77777777" w:rsidR="00DA6579" w:rsidRDefault="00DA6579" w:rsidP="002D7D6C">
      <w:pPr>
        <w:spacing w:after="0" w:line="240" w:lineRule="auto"/>
      </w:pPr>
      <w:r>
        <w:separator/>
      </w:r>
    </w:p>
  </w:footnote>
  <w:footnote w:type="continuationSeparator" w:id="0">
    <w:p w14:paraId="27AA0597" w14:textId="77777777" w:rsidR="00DA6579" w:rsidRDefault="00DA6579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076385"/>
    <w:multiLevelType w:val="multilevel"/>
    <w:tmpl w:val="45C2736C"/>
    <w:lvl w:ilvl="0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24E"/>
    <w:multiLevelType w:val="multilevel"/>
    <w:tmpl w:val="667073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30D4"/>
    <w:multiLevelType w:val="hybridMultilevel"/>
    <w:tmpl w:val="D730F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F635B"/>
    <w:multiLevelType w:val="multilevel"/>
    <w:tmpl w:val="F1FC12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mbria" w:eastAsia="Cambria" w:hAnsi="Cambria" w:cs="Cambria"/>
        <w:sz w:val="36"/>
        <w:szCs w:val="36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D30"/>
    <w:multiLevelType w:val="multilevel"/>
    <w:tmpl w:val="69FC78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mbria" w:eastAsia="Cambria" w:hAnsi="Cambria" w:cs="Cambria"/>
        <w:sz w:val="36"/>
        <w:szCs w:val="36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74A816D3"/>
    <w:multiLevelType w:val="multilevel"/>
    <w:tmpl w:val="9A705E76"/>
    <w:lvl w:ilvl="0">
      <w:start w:val="1"/>
      <w:numFmt w:val="lowerRoman"/>
      <w:lvlText w:val="%1)"/>
      <w:lvlJc w:val="left"/>
      <w:pPr>
        <w:ind w:left="7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vertAlign w:val="baseline"/>
      </w:rPr>
    </w:lvl>
  </w:abstractNum>
  <w:abstractNum w:abstractNumId="23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7989773">
    <w:abstractNumId w:val="9"/>
  </w:num>
  <w:num w:numId="2" w16cid:durableId="1690911676">
    <w:abstractNumId w:val="23"/>
  </w:num>
  <w:num w:numId="3" w16cid:durableId="897395391">
    <w:abstractNumId w:val="11"/>
  </w:num>
  <w:num w:numId="4" w16cid:durableId="469519407">
    <w:abstractNumId w:val="1"/>
  </w:num>
  <w:num w:numId="5" w16cid:durableId="598559916">
    <w:abstractNumId w:val="20"/>
  </w:num>
  <w:num w:numId="6" w16cid:durableId="1516111077">
    <w:abstractNumId w:val="10"/>
  </w:num>
  <w:num w:numId="7" w16cid:durableId="1546911860">
    <w:abstractNumId w:val="15"/>
  </w:num>
  <w:num w:numId="8" w16cid:durableId="1287082942">
    <w:abstractNumId w:val="14"/>
  </w:num>
  <w:num w:numId="9" w16cid:durableId="830364067">
    <w:abstractNumId w:val="19"/>
  </w:num>
  <w:num w:numId="10" w16cid:durableId="1865359203">
    <w:abstractNumId w:val="8"/>
  </w:num>
  <w:num w:numId="11" w16cid:durableId="2133596600">
    <w:abstractNumId w:val="3"/>
  </w:num>
  <w:num w:numId="12" w16cid:durableId="466629312">
    <w:abstractNumId w:val="5"/>
  </w:num>
  <w:num w:numId="13" w16cid:durableId="1444299693">
    <w:abstractNumId w:val="18"/>
  </w:num>
  <w:num w:numId="14" w16cid:durableId="28721059">
    <w:abstractNumId w:val="12"/>
  </w:num>
  <w:num w:numId="15" w16cid:durableId="1009452642">
    <w:abstractNumId w:val="2"/>
  </w:num>
  <w:num w:numId="16" w16cid:durableId="472986014">
    <w:abstractNumId w:val="17"/>
  </w:num>
  <w:num w:numId="17" w16cid:durableId="1243442413">
    <w:abstractNumId w:val="7"/>
  </w:num>
  <w:num w:numId="18" w16cid:durableId="1555314285">
    <w:abstractNumId w:val="0"/>
  </w:num>
  <w:num w:numId="19" w16cid:durableId="131409024">
    <w:abstractNumId w:val="6"/>
  </w:num>
  <w:num w:numId="20" w16cid:durableId="512889231">
    <w:abstractNumId w:val="16"/>
  </w:num>
  <w:num w:numId="21" w16cid:durableId="1837501164">
    <w:abstractNumId w:val="4"/>
  </w:num>
  <w:num w:numId="22" w16cid:durableId="1198347795">
    <w:abstractNumId w:val="21"/>
  </w:num>
  <w:num w:numId="23" w16cid:durableId="955596119">
    <w:abstractNumId w:val="22"/>
  </w:num>
  <w:num w:numId="24" w16cid:durableId="2064022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07747"/>
    <w:rsid w:val="00010C00"/>
    <w:rsid w:val="000978BD"/>
    <w:rsid w:val="000F2D4E"/>
    <w:rsid w:val="00120F4E"/>
    <w:rsid w:val="00135808"/>
    <w:rsid w:val="00140A2C"/>
    <w:rsid w:val="00146C6C"/>
    <w:rsid w:val="001624EC"/>
    <w:rsid w:val="00164992"/>
    <w:rsid w:val="0017038E"/>
    <w:rsid w:val="00170DEB"/>
    <w:rsid w:val="001C6B41"/>
    <w:rsid w:val="001D1F8E"/>
    <w:rsid w:val="001E6D3C"/>
    <w:rsid w:val="001F736E"/>
    <w:rsid w:val="002028D4"/>
    <w:rsid w:val="002141DF"/>
    <w:rsid w:val="0022358F"/>
    <w:rsid w:val="002268DF"/>
    <w:rsid w:val="002752CE"/>
    <w:rsid w:val="002D7D6C"/>
    <w:rsid w:val="002F0F9E"/>
    <w:rsid w:val="002F4EDD"/>
    <w:rsid w:val="00376BC9"/>
    <w:rsid w:val="00381706"/>
    <w:rsid w:val="00392C47"/>
    <w:rsid w:val="00393D36"/>
    <w:rsid w:val="003B1101"/>
    <w:rsid w:val="0041149E"/>
    <w:rsid w:val="004A53F2"/>
    <w:rsid w:val="004A68D9"/>
    <w:rsid w:val="004A6FE5"/>
    <w:rsid w:val="004F5DDC"/>
    <w:rsid w:val="0056065F"/>
    <w:rsid w:val="00586FB5"/>
    <w:rsid w:val="0059623A"/>
    <w:rsid w:val="005F77E7"/>
    <w:rsid w:val="00616BD3"/>
    <w:rsid w:val="006312B1"/>
    <w:rsid w:val="006776C1"/>
    <w:rsid w:val="006B31F1"/>
    <w:rsid w:val="006C51F5"/>
    <w:rsid w:val="006E16BA"/>
    <w:rsid w:val="00746376"/>
    <w:rsid w:val="007B4E2F"/>
    <w:rsid w:val="007B624F"/>
    <w:rsid w:val="008056E2"/>
    <w:rsid w:val="008218D0"/>
    <w:rsid w:val="008229C8"/>
    <w:rsid w:val="008253E4"/>
    <w:rsid w:val="00846B70"/>
    <w:rsid w:val="00861423"/>
    <w:rsid w:val="0087135E"/>
    <w:rsid w:val="008A7B04"/>
    <w:rsid w:val="008B16AE"/>
    <w:rsid w:val="009521CC"/>
    <w:rsid w:val="009618EC"/>
    <w:rsid w:val="009A7A69"/>
    <w:rsid w:val="009D259E"/>
    <w:rsid w:val="00A211DC"/>
    <w:rsid w:val="00A827FB"/>
    <w:rsid w:val="00A94E43"/>
    <w:rsid w:val="00AA0B98"/>
    <w:rsid w:val="00AA489A"/>
    <w:rsid w:val="00AC4B3D"/>
    <w:rsid w:val="00B14BAD"/>
    <w:rsid w:val="00B33270"/>
    <w:rsid w:val="00B51D27"/>
    <w:rsid w:val="00B75770"/>
    <w:rsid w:val="00BA5478"/>
    <w:rsid w:val="00C069F1"/>
    <w:rsid w:val="00C91B1F"/>
    <w:rsid w:val="00CE7649"/>
    <w:rsid w:val="00D21ED7"/>
    <w:rsid w:val="00D47D57"/>
    <w:rsid w:val="00D5107E"/>
    <w:rsid w:val="00D7577F"/>
    <w:rsid w:val="00DA0DCE"/>
    <w:rsid w:val="00DA428C"/>
    <w:rsid w:val="00DA6579"/>
    <w:rsid w:val="00DC17F9"/>
    <w:rsid w:val="00DF560F"/>
    <w:rsid w:val="00E202E4"/>
    <w:rsid w:val="00E36BE5"/>
    <w:rsid w:val="00E7456A"/>
    <w:rsid w:val="00F51191"/>
    <w:rsid w:val="00FB1E19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semiHidden/>
    <w:unhideWhenUsed/>
    <w:rsid w:val="00DF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H010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Teresa Ricci</cp:lastModifiedBy>
  <cp:revision>3</cp:revision>
  <cp:lastPrinted>2020-02-05T10:35:00Z</cp:lastPrinted>
  <dcterms:created xsi:type="dcterms:W3CDTF">2022-11-08T14:01:00Z</dcterms:created>
  <dcterms:modified xsi:type="dcterms:W3CDTF">2022-11-09T13:00:00Z</dcterms:modified>
</cp:coreProperties>
</file>